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5E14F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</w:t>
      </w:r>
      <w:r w:rsidR="004C18F6">
        <w:rPr>
          <w:rFonts w:ascii="Arial" w:hAnsi="Arial" w:cs="Arial"/>
          <w:b/>
          <w:bCs/>
        </w:rPr>
        <w:t>94r</w:t>
      </w:r>
    </w:p>
    <w:p w:rsidR="00D74AEA" w:rsidRDefault="004C18F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E14F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E14FE">
        <w:rPr>
          <w:rFonts w:ascii="Arial" w:hAnsi="Arial" w:cs="Arial"/>
          <w:b/>
          <w:bCs/>
        </w:rPr>
        <w:t xml:space="preserve"> </w:t>
      </w:r>
      <w:r w:rsidR="00893234">
        <w:rPr>
          <w:rFonts w:ascii="Arial" w:hAnsi="Arial" w:cs="Arial"/>
          <w:bCs/>
        </w:rPr>
        <w:t>Super Computer</w:t>
      </w:r>
      <w:r w:rsidR="004C18F6">
        <w:rPr>
          <w:rFonts w:ascii="Arial" w:hAnsi="Arial" w:cs="Arial"/>
          <w:bCs/>
        </w:rPr>
        <w:t xml:space="preserve"> for Air Traffic Control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5E14F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E14FE">
        <w:rPr>
          <w:rFonts w:ascii="Arial" w:hAnsi="Arial" w:cs="Arial"/>
          <w:bCs/>
        </w:rPr>
        <w:t xml:space="preserve">How </w:t>
      </w:r>
      <w:r w:rsidR="00A03991">
        <w:rPr>
          <w:rFonts w:ascii="Arial" w:hAnsi="Arial" w:cs="Arial"/>
          <w:bCs/>
        </w:rPr>
        <w:t xml:space="preserve">much </w:t>
      </w:r>
      <w:r w:rsidR="005E14FE">
        <w:rPr>
          <w:rFonts w:ascii="Arial" w:hAnsi="Arial" w:cs="Arial"/>
          <w:bCs/>
        </w:rPr>
        <w:t>fuel could be saved if all flights into San Francisco used lower power for descent?  W</w:t>
      </w:r>
      <w:r w:rsidR="00A03991">
        <w:rPr>
          <w:rFonts w:ascii="Arial" w:hAnsi="Arial" w:cs="Arial"/>
          <w:bCs/>
        </w:rPr>
        <w:t xml:space="preserve">hat factors reduce flight delays? </w:t>
      </w:r>
      <w:r w:rsidR="00E7272C">
        <w:rPr>
          <w:rFonts w:ascii="Arial" w:hAnsi="Arial" w:cs="Arial"/>
          <w:bCs/>
        </w:rPr>
        <w:t xml:space="preserve"> </w:t>
      </w:r>
      <w:r w:rsidR="005E14FE">
        <w:rPr>
          <w:rFonts w:ascii="Arial" w:hAnsi="Arial" w:cs="Arial"/>
          <w:bCs/>
        </w:rPr>
        <w:t xml:space="preserve">Sherlock </w:t>
      </w:r>
      <w:r w:rsidR="00A03991">
        <w:rPr>
          <w:rFonts w:ascii="Arial" w:hAnsi="Arial" w:cs="Arial"/>
          <w:bCs/>
        </w:rPr>
        <w:t>has the answer</w:t>
      </w:r>
      <w:r w:rsidR="005E14FE">
        <w:rPr>
          <w:rFonts w:ascii="Arial" w:hAnsi="Arial" w:cs="Arial"/>
          <w:bCs/>
        </w:rPr>
        <w:t>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E14FE">
        <w:rPr>
          <w:rFonts w:ascii="Arial" w:hAnsi="Arial" w:cs="Arial"/>
          <w:bCs/>
          <w:color w:val="030005"/>
        </w:rPr>
        <w:t>In development since 2009, NASA and its partners</w:t>
      </w:r>
      <w:r w:rsidR="00A03991">
        <w:rPr>
          <w:rFonts w:ascii="Arial" w:hAnsi="Arial" w:cs="Arial"/>
          <w:bCs/>
          <w:color w:val="030005"/>
        </w:rPr>
        <w:t xml:space="preserve"> have been working on </w:t>
      </w:r>
      <w:r w:rsidR="005E14FE">
        <w:rPr>
          <w:rFonts w:ascii="Arial" w:hAnsi="Arial" w:cs="Arial"/>
          <w:bCs/>
          <w:color w:val="030005"/>
        </w:rPr>
        <w:t xml:space="preserve">the Sherlock Air Traffic Management Data Warehouse.  Sherlock does what no previous program was able to do – </w:t>
      </w:r>
      <w:r w:rsidR="005E14FE" w:rsidRPr="006F1B13">
        <w:rPr>
          <w:rFonts w:ascii="Arial" w:hAnsi="Arial" w:cs="Arial"/>
          <w:b/>
          <w:bCs/>
          <w:i/>
          <w:color w:val="030005"/>
        </w:rPr>
        <w:t>merge</w:t>
      </w:r>
      <w:r w:rsidR="005E14FE">
        <w:rPr>
          <w:rFonts w:ascii="Arial" w:hAnsi="Arial" w:cs="Arial"/>
          <w:bCs/>
          <w:color w:val="030005"/>
        </w:rPr>
        <w:t xml:space="preserve"> </w:t>
      </w:r>
      <w:r w:rsidR="005E14FE" w:rsidRPr="006F1B13">
        <w:rPr>
          <w:rFonts w:ascii="Arial" w:hAnsi="Arial" w:cs="Arial"/>
          <w:b/>
          <w:bCs/>
          <w:i/>
          <w:color w:val="030005"/>
        </w:rPr>
        <w:t>all</w:t>
      </w:r>
      <w:r w:rsidR="005E14FE">
        <w:rPr>
          <w:rFonts w:ascii="Arial" w:hAnsi="Arial" w:cs="Arial"/>
          <w:bCs/>
          <w:color w:val="030005"/>
        </w:rPr>
        <w:t xml:space="preserve"> of the air traffic information from 77 different Federal Aviation Administration air traffic facil</w:t>
      </w:r>
      <w:r w:rsidR="00A03991">
        <w:rPr>
          <w:rFonts w:ascii="Arial" w:hAnsi="Arial" w:cs="Arial"/>
          <w:bCs/>
          <w:color w:val="030005"/>
        </w:rPr>
        <w:t>ities, producing</w:t>
      </w:r>
      <w:r w:rsidR="005E14FE">
        <w:rPr>
          <w:rFonts w:ascii="Arial" w:hAnsi="Arial" w:cs="Arial"/>
          <w:bCs/>
          <w:color w:val="030005"/>
        </w:rPr>
        <w:t xml:space="preserve"> end-to-end flight information for the </w:t>
      </w:r>
      <w:r w:rsidR="005E14FE" w:rsidRPr="00E7272C">
        <w:rPr>
          <w:rFonts w:ascii="Arial" w:hAnsi="Arial" w:cs="Arial"/>
          <w:bCs/>
          <w:i/>
          <w:color w:val="030005"/>
        </w:rPr>
        <w:t>entire</w:t>
      </w:r>
      <w:r w:rsidR="005E14FE">
        <w:rPr>
          <w:rFonts w:ascii="Arial" w:hAnsi="Arial" w:cs="Arial"/>
          <w:bCs/>
          <w:color w:val="030005"/>
        </w:rPr>
        <w:t xml:space="preserve"> U.S. airspace.</w:t>
      </w:r>
    </w:p>
    <w:p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</w:p>
    <w:p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instead of waiting for updates every one-minute with no information about flights on the ground at airports, air traffic managers have access to fast updates ranging from one second to 12 seconds for </w:t>
      </w:r>
      <w:r w:rsidRPr="00E7272C">
        <w:rPr>
          <w:rFonts w:ascii="Arial" w:hAnsi="Arial" w:cs="Arial"/>
          <w:bCs/>
          <w:i/>
          <w:color w:val="030005"/>
        </w:rPr>
        <w:t>every</w:t>
      </w:r>
      <w:r>
        <w:rPr>
          <w:rFonts w:ascii="Arial" w:hAnsi="Arial" w:cs="Arial"/>
          <w:bCs/>
          <w:color w:val="030005"/>
        </w:rPr>
        <w:t xml:space="preserve"> flight’</w:t>
      </w:r>
      <w:r w:rsidR="00A03991">
        <w:rPr>
          <w:rFonts w:ascii="Arial" w:hAnsi="Arial" w:cs="Arial"/>
          <w:bCs/>
          <w:color w:val="030005"/>
        </w:rPr>
        <w:t>s position</w:t>
      </w:r>
      <w:r>
        <w:rPr>
          <w:rFonts w:ascii="Arial" w:hAnsi="Arial" w:cs="Arial"/>
          <w:bCs/>
          <w:color w:val="030005"/>
        </w:rPr>
        <w:t>.</w:t>
      </w:r>
    </w:p>
    <w:p w:rsidR="005E14FE" w:rsidRDefault="005E14FE" w:rsidP="008101CB">
      <w:pPr>
        <w:pStyle w:val="Standard"/>
        <w:rPr>
          <w:rFonts w:ascii="Arial" w:hAnsi="Arial" w:cs="Arial"/>
          <w:bCs/>
          <w:color w:val="030005"/>
        </w:rPr>
      </w:pPr>
    </w:p>
    <w:p w:rsidR="00A03991" w:rsidRDefault="005E14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Sherlock, which is located at NASA Ames Research</w:t>
      </w:r>
      <w:r w:rsidR="00E7272C">
        <w:rPr>
          <w:rFonts w:ascii="Arial" w:hAnsi="Arial" w:cs="Arial"/>
          <w:bCs/>
          <w:color w:val="030005"/>
        </w:rPr>
        <w:t xml:space="preserve"> Center</w:t>
      </w:r>
      <w:r w:rsidR="00A03991">
        <w:rPr>
          <w:rFonts w:ascii="Arial" w:hAnsi="Arial" w:cs="Arial"/>
          <w:bCs/>
          <w:color w:val="030005"/>
        </w:rPr>
        <w:t xml:space="preserve">, includes a traditional database, a big data analytics system, web-based user interfaces, and several tools for questions and visualizations.  </w:t>
      </w:r>
    </w:p>
    <w:p w:rsidR="00A03991" w:rsidRDefault="00A03991" w:rsidP="008101CB">
      <w:pPr>
        <w:pStyle w:val="Standard"/>
        <w:rPr>
          <w:rFonts w:ascii="Arial" w:hAnsi="Arial" w:cs="Arial"/>
          <w:bCs/>
          <w:color w:val="030005"/>
        </w:rPr>
      </w:pPr>
    </w:p>
    <w:p w:rsidR="005E14FE" w:rsidRDefault="00A03991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using billions of flight tracks</w:t>
      </w:r>
      <w:r w:rsidR="006F1B13">
        <w:rPr>
          <w:rFonts w:ascii="Arial" w:hAnsi="Arial" w:cs="Arial"/>
          <w:bCs/>
          <w:color w:val="030005"/>
        </w:rPr>
        <w:t xml:space="preserve"> and information collected from the FAA for</w:t>
      </w:r>
      <w:r>
        <w:rPr>
          <w:rFonts w:ascii="Arial" w:hAnsi="Arial" w:cs="Arial"/>
          <w:bCs/>
          <w:color w:val="030005"/>
        </w:rPr>
        <w:t xml:space="preserve"> the past 5 years, Sherlock can predict future air traffic, </w:t>
      </w:r>
      <w:r w:rsidR="006F1B13">
        <w:rPr>
          <w:rFonts w:ascii="Arial" w:hAnsi="Arial" w:cs="Arial"/>
          <w:bCs/>
          <w:color w:val="030005"/>
        </w:rPr>
        <w:t>helping to maintain</w:t>
      </w:r>
      <w:r>
        <w:rPr>
          <w:rFonts w:ascii="Arial" w:hAnsi="Arial" w:cs="Arial"/>
          <w:bCs/>
          <w:color w:val="030005"/>
        </w:rPr>
        <w:t xml:space="preserve"> safety in our crowded skies.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E62" w:rsidRDefault="00833E62">
      <w:r>
        <w:separator/>
      </w:r>
    </w:p>
  </w:endnote>
  <w:endnote w:type="continuationSeparator" w:id="0">
    <w:p w:rsidR="00833E62" w:rsidRDefault="00833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E62" w:rsidRDefault="00833E62">
      <w:r>
        <w:rPr>
          <w:color w:val="000000"/>
        </w:rPr>
        <w:separator/>
      </w:r>
    </w:p>
  </w:footnote>
  <w:footnote w:type="continuationSeparator" w:id="0">
    <w:p w:rsidR="00833E62" w:rsidRDefault="00833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4C18F6"/>
    <w:rsid w:val="00511DD1"/>
    <w:rsid w:val="005E14FE"/>
    <w:rsid w:val="006D098B"/>
    <w:rsid w:val="006F1B13"/>
    <w:rsid w:val="006F461E"/>
    <w:rsid w:val="007A0017"/>
    <w:rsid w:val="007B5713"/>
    <w:rsid w:val="007C4E63"/>
    <w:rsid w:val="007F70FE"/>
    <w:rsid w:val="00807877"/>
    <w:rsid w:val="008101CB"/>
    <w:rsid w:val="00833E62"/>
    <w:rsid w:val="00846102"/>
    <w:rsid w:val="008604D3"/>
    <w:rsid w:val="00893234"/>
    <w:rsid w:val="008A5EF7"/>
    <w:rsid w:val="008A7A57"/>
    <w:rsid w:val="00951B93"/>
    <w:rsid w:val="00967D06"/>
    <w:rsid w:val="009A767F"/>
    <w:rsid w:val="009E3029"/>
    <w:rsid w:val="00A03991"/>
    <w:rsid w:val="00A23E05"/>
    <w:rsid w:val="00A56627"/>
    <w:rsid w:val="00AA7DF4"/>
    <w:rsid w:val="00B105A3"/>
    <w:rsid w:val="00B3636E"/>
    <w:rsid w:val="00CA4EA9"/>
    <w:rsid w:val="00CD5D6C"/>
    <w:rsid w:val="00D40C45"/>
    <w:rsid w:val="00D74AEA"/>
    <w:rsid w:val="00DA1589"/>
    <w:rsid w:val="00DD0CF8"/>
    <w:rsid w:val="00E02103"/>
    <w:rsid w:val="00E65F2C"/>
    <w:rsid w:val="00E727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2016-09-19T16:00:00Z</dcterms:created>
  <dcterms:modified xsi:type="dcterms:W3CDTF">2016-12-28T04:40:00Z</dcterms:modified>
</cp:coreProperties>
</file>